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44C" w:rsidRDefault="0067443E" w:rsidP="00C1644C">
      <w:pPr>
        <w:pStyle w:val="Tytu"/>
        <w:ind w:right="367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0600C">
        <w:rPr>
          <w:rFonts w:ascii="Times New Roman" w:hAnsi="Times New Roman" w:cs="Times New Roman"/>
          <w:b/>
          <w:bCs/>
          <w:spacing w:val="-4"/>
          <w:sz w:val="28"/>
          <w:szCs w:val="28"/>
        </w:rPr>
        <w:t>CZĘŚĆ VI.</w:t>
      </w:r>
    </w:p>
    <w:p w:rsidR="00C1644C" w:rsidRPr="00C1644C" w:rsidRDefault="00C1644C" w:rsidP="00C1644C"/>
    <w:p w:rsidR="0067443E" w:rsidRDefault="0067443E" w:rsidP="00C1644C">
      <w:pPr>
        <w:pStyle w:val="Tytu"/>
        <w:spacing w:after="0" w:line="360" w:lineRule="auto"/>
        <w:ind w:right="367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B0600C">
        <w:rPr>
          <w:rFonts w:ascii="Times New Roman" w:hAnsi="Times New Roman" w:cs="Times New Roman"/>
          <w:b/>
          <w:bCs/>
          <w:spacing w:val="-4"/>
          <w:sz w:val="28"/>
          <w:szCs w:val="28"/>
        </w:rPr>
        <w:t>CENNIK</w:t>
      </w:r>
      <w:r w:rsidRPr="00B0600C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pacing w:val="-3"/>
          <w:sz w:val="28"/>
          <w:szCs w:val="28"/>
        </w:rPr>
        <w:t>WYDAWANYCH</w:t>
      </w:r>
      <w:r w:rsidRPr="00B060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pacing w:val="-3"/>
          <w:sz w:val="28"/>
          <w:szCs w:val="28"/>
        </w:rPr>
        <w:t>ZAŚWIADCZEŃ</w:t>
      </w:r>
      <w:r w:rsidRPr="00B0600C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pacing w:val="-3"/>
          <w:sz w:val="28"/>
          <w:szCs w:val="28"/>
        </w:rPr>
        <w:t>DLA</w:t>
      </w:r>
      <w:r w:rsidRPr="00B0600C"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pacing w:val="-3"/>
          <w:sz w:val="28"/>
          <w:szCs w:val="28"/>
        </w:rPr>
        <w:t>PACJENTÓW</w:t>
      </w:r>
    </w:p>
    <w:p w:rsidR="00C1644C" w:rsidRPr="00C1644C" w:rsidRDefault="00C1644C" w:rsidP="00C1644C">
      <w:pPr>
        <w:spacing w:after="0" w:line="360" w:lineRule="auto"/>
        <w:rPr>
          <w:sz w:val="10"/>
          <w:szCs w:val="10"/>
        </w:rPr>
      </w:pPr>
    </w:p>
    <w:p w:rsidR="0067443E" w:rsidRPr="00B0600C" w:rsidRDefault="0067443E" w:rsidP="00C1644C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00C">
        <w:rPr>
          <w:rFonts w:ascii="Times New Roman" w:hAnsi="Times New Roman" w:cs="Times New Roman"/>
          <w:b/>
          <w:bCs/>
          <w:sz w:val="28"/>
          <w:szCs w:val="28"/>
        </w:rPr>
        <w:t>(niefinansowanych przez</w:t>
      </w:r>
      <w:r w:rsidRPr="00B0600C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z w:val="28"/>
          <w:szCs w:val="28"/>
        </w:rPr>
        <w:t>Narodowy</w:t>
      </w:r>
      <w:r w:rsidRPr="00B0600C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z w:val="28"/>
          <w:szCs w:val="28"/>
        </w:rPr>
        <w:t>Fundusz</w:t>
      </w:r>
      <w:r w:rsidRPr="00B0600C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B0600C">
        <w:rPr>
          <w:rFonts w:ascii="Times New Roman" w:hAnsi="Times New Roman" w:cs="Times New Roman"/>
          <w:b/>
          <w:bCs/>
          <w:sz w:val="28"/>
          <w:szCs w:val="28"/>
        </w:rPr>
        <w:t>Zdrowia)</w:t>
      </w:r>
    </w:p>
    <w:p w:rsidR="0067443E" w:rsidRDefault="0067443E" w:rsidP="0067443E">
      <w:pPr>
        <w:rPr>
          <w:b/>
          <w:sz w:val="20"/>
        </w:rPr>
      </w:pPr>
    </w:p>
    <w:p w:rsidR="0067443E" w:rsidRDefault="0067443E" w:rsidP="0067443E">
      <w:pPr>
        <w:spacing w:before="1" w:after="1"/>
        <w:rPr>
          <w:b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414"/>
        <w:gridCol w:w="2559"/>
      </w:tblGrid>
      <w:tr w:rsidR="0067443E" w:rsidRPr="00B0600C" w:rsidTr="00C1644C">
        <w:trPr>
          <w:trHeight w:val="522"/>
        </w:trPr>
        <w:tc>
          <w:tcPr>
            <w:tcW w:w="675" w:type="dxa"/>
            <w:shd w:val="clear" w:color="auto" w:fill="BFBFBF" w:themeFill="background1" w:themeFillShade="BF"/>
          </w:tcPr>
          <w:p w:rsidR="0067443E" w:rsidRPr="00B0600C" w:rsidRDefault="0067443E" w:rsidP="00C81644">
            <w:pPr>
              <w:pStyle w:val="TableParagraph"/>
              <w:spacing w:before="53"/>
              <w:ind w:left="141" w:right="134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B0600C">
              <w:rPr>
                <w:rFonts w:ascii="Times New Roman" w:hAnsi="Times New Roman" w:cs="Times New Roman"/>
                <w:b/>
                <w:sz w:val="24"/>
              </w:rPr>
              <w:t>Lp</w:t>
            </w:r>
            <w:proofErr w:type="spellEnd"/>
            <w:r w:rsidRPr="00B0600C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6414" w:type="dxa"/>
            <w:shd w:val="clear" w:color="auto" w:fill="BFBFBF" w:themeFill="background1" w:themeFillShade="BF"/>
          </w:tcPr>
          <w:p w:rsidR="0067443E" w:rsidRPr="00B0600C" w:rsidRDefault="0067443E" w:rsidP="00C81644">
            <w:pPr>
              <w:pStyle w:val="TableParagraph"/>
              <w:spacing w:before="53"/>
              <w:ind w:left="371" w:right="364"/>
              <w:rPr>
                <w:rFonts w:ascii="Times New Roman" w:hAnsi="Times New Roman" w:cs="Times New Roman"/>
                <w:b/>
                <w:sz w:val="24"/>
              </w:rPr>
            </w:pPr>
            <w:r w:rsidRPr="00B0600C">
              <w:rPr>
                <w:rFonts w:ascii="Times New Roman" w:hAnsi="Times New Roman" w:cs="Times New Roman"/>
                <w:b/>
                <w:sz w:val="24"/>
              </w:rPr>
              <w:t>Rodzaj</w:t>
            </w:r>
            <w:r w:rsidRPr="00B0600C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b/>
                <w:sz w:val="24"/>
              </w:rPr>
              <w:t>zaświadczenia</w:t>
            </w:r>
          </w:p>
        </w:tc>
        <w:tc>
          <w:tcPr>
            <w:tcW w:w="2559" w:type="dxa"/>
            <w:shd w:val="clear" w:color="auto" w:fill="BFBFBF" w:themeFill="background1" w:themeFillShade="BF"/>
          </w:tcPr>
          <w:p w:rsidR="0067443E" w:rsidRPr="00B0600C" w:rsidRDefault="0067443E" w:rsidP="00C81644">
            <w:pPr>
              <w:pStyle w:val="TableParagraph"/>
              <w:spacing w:before="53"/>
              <w:ind w:left="154" w:right="150"/>
              <w:rPr>
                <w:rFonts w:ascii="Times New Roman" w:hAnsi="Times New Roman" w:cs="Times New Roman"/>
                <w:b/>
                <w:sz w:val="24"/>
              </w:rPr>
            </w:pPr>
            <w:r w:rsidRPr="00B0600C">
              <w:rPr>
                <w:rFonts w:ascii="Times New Roman" w:hAnsi="Times New Roman" w:cs="Times New Roman"/>
                <w:b/>
                <w:sz w:val="24"/>
              </w:rPr>
              <w:t>Koszt</w:t>
            </w:r>
            <w:r w:rsidRPr="00B0600C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b/>
                <w:sz w:val="24"/>
              </w:rPr>
              <w:t>w</w:t>
            </w:r>
            <w:r w:rsidRPr="00B0600C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b/>
                <w:sz w:val="24"/>
              </w:rPr>
              <w:t>zł</w:t>
            </w:r>
          </w:p>
        </w:tc>
      </w:tr>
      <w:tr w:rsidR="0067443E" w:rsidRPr="00B0600C" w:rsidTr="00C1644C">
        <w:trPr>
          <w:trHeight w:val="606"/>
        </w:trPr>
        <w:tc>
          <w:tcPr>
            <w:tcW w:w="675" w:type="dxa"/>
          </w:tcPr>
          <w:p w:rsidR="0067443E" w:rsidRPr="00B0600C" w:rsidRDefault="0067443E" w:rsidP="00C81644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414" w:type="dxa"/>
          </w:tcPr>
          <w:p w:rsidR="0067443E" w:rsidRPr="00B0600C" w:rsidRDefault="0067443E" w:rsidP="00C1644C">
            <w:pPr>
              <w:pStyle w:val="TableParagraph"/>
              <w:spacing w:before="48"/>
              <w:ind w:left="369" w:right="368"/>
              <w:jc w:val="both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Zaświadczenie</w:t>
            </w:r>
            <w:r w:rsidRPr="00B0600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dla</w:t>
            </w:r>
            <w:r w:rsidRPr="00B0600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celów</w:t>
            </w:r>
            <w:r w:rsidRPr="00B0600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odszkodowawczych</w:t>
            </w:r>
          </w:p>
        </w:tc>
        <w:tc>
          <w:tcPr>
            <w:tcW w:w="2559" w:type="dxa"/>
          </w:tcPr>
          <w:p w:rsidR="0067443E" w:rsidRPr="00B0600C" w:rsidRDefault="0067443E" w:rsidP="00C81644">
            <w:pPr>
              <w:pStyle w:val="TableParagraph"/>
              <w:spacing w:before="48"/>
              <w:ind w:left="156" w:right="148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70,00</w:t>
            </w:r>
            <w:r w:rsidRPr="00B0600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zł</w:t>
            </w:r>
          </w:p>
        </w:tc>
      </w:tr>
      <w:tr w:rsidR="0067443E" w:rsidRPr="00B0600C" w:rsidTr="00C1644C">
        <w:trPr>
          <w:trHeight w:val="642"/>
        </w:trPr>
        <w:tc>
          <w:tcPr>
            <w:tcW w:w="675" w:type="dxa"/>
          </w:tcPr>
          <w:p w:rsidR="0067443E" w:rsidRPr="00B0600C" w:rsidRDefault="0067443E" w:rsidP="00C81644">
            <w:pPr>
              <w:pStyle w:val="TableParagraph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 w:rsidR="0067443E" w:rsidRPr="00B0600C" w:rsidRDefault="0067443E" w:rsidP="00C81644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414" w:type="dxa"/>
          </w:tcPr>
          <w:p w:rsidR="0067443E" w:rsidRPr="00B0600C" w:rsidRDefault="0067443E" w:rsidP="00C1644C">
            <w:pPr>
              <w:pStyle w:val="TableParagraph"/>
              <w:spacing w:before="0"/>
              <w:ind w:left="371" w:right="366"/>
              <w:jc w:val="both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Zaświadczenie</w:t>
            </w:r>
            <w:r w:rsidRPr="00B0600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dla</w:t>
            </w:r>
            <w:r w:rsidRPr="00B0600C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Towarzystw</w:t>
            </w:r>
            <w:r w:rsidRPr="00B0600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Ubezpieczeniowych</w:t>
            </w:r>
          </w:p>
        </w:tc>
        <w:tc>
          <w:tcPr>
            <w:tcW w:w="2559" w:type="dxa"/>
          </w:tcPr>
          <w:p w:rsidR="0067443E" w:rsidRPr="00B0600C" w:rsidRDefault="0067443E" w:rsidP="00C81644">
            <w:pPr>
              <w:pStyle w:val="TableParagraph"/>
              <w:spacing w:before="138"/>
              <w:ind w:left="153" w:right="150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70,00</w:t>
            </w:r>
            <w:r w:rsidRPr="00B0600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</w:rPr>
              <w:t>zł</w:t>
            </w:r>
          </w:p>
        </w:tc>
      </w:tr>
      <w:tr w:rsidR="0067443E" w:rsidRPr="00B0600C" w:rsidTr="00C81644">
        <w:trPr>
          <w:trHeight w:val="518"/>
        </w:trPr>
        <w:tc>
          <w:tcPr>
            <w:tcW w:w="675" w:type="dxa"/>
          </w:tcPr>
          <w:p w:rsidR="0067443E" w:rsidRPr="00B0600C" w:rsidRDefault="0067443E" w:rsidP="00C8164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414" w:type="dxa"/>
          </w:tcPr>
          <w:p w:rsidR="0067443E" w:rsidRDefault="0067443E" w:rsidP="00C1644C">
            <w:pPr>
              <w:pStyle w:val="TableParagraph"/>
              <w:ind w:left="369" w:right="368"/>
              <w:jc w:val="both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Pozostałe zaświadczenia niefinansowane przez NFZ lub inne podmioty</w:t>
            </w:r>
          </w:p>
          <w:p w:rsidR="00C1644C" w:rsidRPr="00B0600C" w:rsidRDefault="00C1644C" w:rsidP="00C1644C">
            <w:pPr>
              <w:pStyle w:val="TableParagraph"/>
              <w:ind w:left="369" w:right="36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9" w:type="dxa"/>
          </w:tcPr>
          <w:p w:rsidR="0067443E" w:rsidRPr="00B0600C" w:rsidRDefault="0067443E" w:rsidP="00C81644">
            <w:pPr>
              <w:pStyle w:val="TableParagraph"/>
              <w:ind w:left="156" w:right="148"/>
              <w:rPr>
                <w:rFonts w:ascii="Times New Roman" w:hAnsi="Times New Roman" w:cs="Times New Roman"/>
                <w:sz w:val="24"/>
              </w:rPr>
            </w:pPr>
            <w:r w:rsidRPr="00B0600C">
              <w:rPr>
                <w:rFonts w:ascii="Times New Roman" w:hAnsi="Times New Roman" w:cs="Times New Roman"/>
                <w:sz w:val="24"/>
              </w:rPr>
              <w:t>50,00 zł</w:t>
            </w:r>
          </w:p>
        </w:tc>
      </w:tr>
    </w:tbl>
    <w:p w:rsidR="0067443E" w:rsidRPr="00B0600C" w:rsidRDefault="0067443E" w:rsidP="0067443E">
      <w:pPr>
        <w:rPr>
          <w:rFonts w:ascii="Times New Roman" w:hAnsi="Times New Roman" w:cs="Times New Roman"/>
          <w:b/>
          <w:sz w:val="20"/>
        </w:rPr>
      </w:pPr>
    </w:p>
    <w:p w:rsidR="001D43E9" w:rsidRDefault="001D43E9">
      <w:bookmarkStart w:id="0" w:name="_GoBack"/>
      <w:bookmarkEnd w:id="0"/>
    </w:p>
    <w:sectPr w:rsidR="001D43E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D0D" w:rsidRDefault="00676D0D" w:rsidP="0067443E">
      <w:pPr>
        <w:spacing w:after="0" w:line="240" w:lineRule="auto"/>
      </w:pPr>
      <w:r>
        <w:separator/>
      </w:r>
    </w:p>
  </w:endnote>
  <w:endnote w:type="continuationSeparator" w:id="0">
    <w:p w:rsidR="00676D0D" w:rsidRDefault="00676D0D" w:rsidP="00674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D0D" w:rsidRDefault="00676D0D" w:rsidP="0067443E">
      <w:pPr>
        <w:spacing w:after="0" w:line="240" w:lineRule="auto"/>
      </w:pPr>
      <w:r>
        <w:separator/>
      </w:r>
    </w:p>
  </w:footnote>
  <w:footnote w:type="continuationSeparator" w:id="0">
    <w:p w:rsidR="00676D0D" w:rsidRDefault="00676D0D" w:rsidP="00674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43E" w:rsidRDefault="0067443E" w:rsidP="0067443E">
    <w:pPr>
      <w:spacing w:after="0" w:line="36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Załącznik nr 3 </w:t>
    </w:r>
  </w:p>
  <w:p w:rsidR="0067443E" w:rsidRDefault="0067443E" w:rsidP="0067443E">
    <w:pPr>
      <w:spacing w:after="0" w:line="36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do Regulaminu Organizacyjnego </w:t>
    </w:r>
    <w:proofErr w:type="spellStart"/>
    <w:r>
      <w:rPr>
        <w:rFonts w:ascii="Times New Roman" w:hAnsi="Times New Roman" w:cs="Times New Roman"/>
        <w:sz w:val="24"/>
        <w:szCs w:val="24"/>
      </w:rPr>
      <w:t>Solmed</w:t>
    </w:r>
    <w:proofErr w:type="spellEnd"/>
    <w:r>
      <w:rPr>
        <w:rFonts w:ascii="Times New Roman" w:hAnsi="Times New Roman" w:cs="Times New Roman"/>
        <w:sz w:val="24"/>
        <w:szCs w:val="24"/>
      </w:rPr>
      <w:t xml:space="preserve"> sp. z o.o.</w:t>
    </w:r>
  </w:p>
  <w:p w:rsidR="0067443E" w:rsidRDefault="0067443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B39"/>
    <w:rsid w:val="001D43E9"/>
    <w:rsid w:val="0067443E"/>
    <w:rsid w:val="00676D0D"/>
    <w:rsid w:val="00C1644C"/>
    <w:rsid w:val="00C85B39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E7B10-1460-49F6-AFAC-97763287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443E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"/>
    <w:qFormat/>
    <w:rsid w:val="00674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"/>
    <w:rsid w:val="0067443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67443E"/>
    <w:pPr>
      <w:widowControl w:val="0"/>
      <w:autoSpaceDE w:val="0"/>
      <w:autoSpaceDN w:val="0"/>
      <w:spacing w:after="0" w:line="240" w:lineRule="auto"/>
    </w:pPr>
    <w:rPr>
      <w:lang w:val="en-US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7443E"/>
    <w:pPr>
      <w:widowControl w:val="0"/>
      <w:autoSpaceDE w:val="0"/>
      <w:autoSpaceDN w:val="0"/>
      <w:spacing w:before="97" w:after="0" w:line="240" w:lineRule="auto"/>
      <w:ind w:left="89"/>
      <w:jc w:val="center"/>
    </w:pPr>
    <w:rPr>
      <w:rFonts w:ascii="Arial MT" w:eastAsia="Arial MT" w:hAnsi="Arial MT" w:cs="Arial MT"/>
    </w:rPr>
  </w:style>
  <w:style w:type="paragraph" w:styleId="Nagwek">
    <w:name w:val="header"/>
    <w:basedOn w:val="Normalny"/>
    <w:link w:val="NagwekZnak"/>
    <w:uiPriority w:val="99"/>
    <w:unhideWhenUsed/>
    <w:rsid w:val="00674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443E"/>
    <w:rPr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674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443E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292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3</cp:revision>
  <dcterms:created xsi:type="dcterms:W3CDTF">2025-10-20T08:59:00Z</dcterms:created>
  <dcterms:modified xsi:type="dcterms:W3CDTF">2025-10-20T11:25:00Z</dcterms:modified>
</cp:coreProperties>
</file>